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43" w:rsidRDefault="002C5D58" w:rsidP="003775F6">
      <w:pPr>
        <w:jc w:val="center"/>
        <w:rPr>
          <w:b/>
          <w:sz w:val="36"/>
          <w:szCs w:val="36"/>
        </w:rPr>
      </w:pPr>
      <w:r w:rsidRPr="00394684">
        <w:rPr>
          <w:b/>
          <w:sz w:val="36"/>
          <w:szCs w:val="36"/>
        </w:rPr>
        <w:t xml:space="preserve">Mrs. Fitz’s Math </w:t>
      </w:r>
      <w:r w:rsidR="00B15751" w:rsidRPr="00394684">
        <w:rPr>
          <w:b/>
          <w:sz w:val="36"/>
          <w:szCs w:val="36"/>
        </w:rPr>
        <w:t>Revision Policy</w:t>
      </w:r>
    </w:p>
    <w:p w:rsidR="00E9678F" w:rsidRDefault="00E9678F" w:rsidP="00966EAD">
      <w:pPr>
        <w:rPr>
          <w:sz w:val="30"/>
          <w:szCs w:val="30"/>
        </w:rPr>
      </w:pPr>
    </w:p>
    <w:p w:rsidR="00966EAD" w:rsidRPr="00987B43" w:rsidRDefault="00966EAD" w:rsidP="00966EAD">
      <w:pPr>
        <w:rPr>
          <w:sz w:val="30"/>
          <w:szCs w:val="30"/>
        </w:rPr>
      </w:pPr>
      <w:r w:rsidRPr="00987B43">
        <w:rPr>
          <w:sz w:val="30"/>
          <w:szCs w:val="30"/>
        </w:rPr>
        <w:t xml:space="preserve">If an assignment is worth a grade, it is worthy of being revised or redone.  This extends the learning process and increases the likelihood of mastery.  Students will </w:t>
      </w:r>
      <w:bookmarkStart w:id="0" w:name="_GoBack"/>
      <w:bookmarkEnd w:id="0"/>
      <w:r w:rsidRPr="00987B43">
        <w:rPr>
          <w:sz w:val="30"/>
          <w:szCs w:val="30"/>
        </w:rPr>
        <w:t xml:space="preserve">be given a minimum of two weeks to revise or redo an assignment with my discretion.  I also have the discretion to require a revision or redo if I deem the work not to be the students’ best effort. </w:t>
      </w:r>
      <w:r w:rsidR="00635980">
        <w:rPr>
          <w:sz w:val="30"/>
          <w:szCs w:val="30"/>
        </w:rPr>
        <w:t xml:space="preserve"> </w:t>
      </w:r>
      <w:proofErr w:type="spellStart"/>
      <w:r w:rsidR="00635980" w:rsidRPr="00635980">
        <w:rPr>
          <w:sz w:val="30"/>
          <w:szCs w:val="30"/>
        </w:rPr>
        <w:t>Redos</w:t>
      </w:r>
      <w:proofErr w:type="spellEnd"/>
      <w:r w:rsidR="00635980" w:rsidRPr="00635980">
        <w:rPr>
          <w:sz w:val="30"/>
          <w:szCs w:val="30"/>
        </w:rPr>
        <w:t xml:space="preserve"> on end of unit tests can be restricted if the stu</w:t>
      </w:r>
      <w:r w:rsidR="00635980">
        <w:rPr>
          <w:sz w:val="30"/>
          <w:szCs w:val="30"/>
        </w:rPr>
        <w:t>dent has received written or</w:t>
      </w:r>
      <w:r w:rsidR="00635980" w:rsidRPr="00635980">
        <w:rPr>
          <w:sz w:val="30"/>
          <w:szCs w:val="30"/>
        </w:rPr>
        <w:t xml:space="preserve"> verbal feedback on multiple occasions. </w:t>
      </w:r>
      <w:r w:rsidRPr="00635980">
        <w:rPr>
          <w:sz w:val="30"/>
          <w:szCs w:val="30"/>
        </w:rPr>
        <w:t xml:space="preserve"> The</w:t>
      </w:r>
      <w:r w:rsidRPr="00987B43">
        <w:rPr>
          <w:sz w:val="30"/>
          <w:szCs w:val="30"/>
        </w:rPr>
        <w:t xml:space="preserve"> specific policies for graded assignments are below.   </w:t>
      </w:r>
    </w:p>
    <w:p w:rsidR="002C5D58" w:rsidRPr="00987B43" w:rsidRDefault="002C5D58" w:rsidP="00B15751">
      <w:pPr>
        <w:rPr>
          <w:b/>
          <w:sz w:val="30"/>
          <w:szCs w:val="30"/>
        </w:rPr>
      </w:pPr>
    </w:p>
    <w:p w:rsidR="00B15751" w:rsidRPr="00987B43" w:rsidRDefault="00B15751" w:rsidP="0039468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987B43">
        <w:rPr>
          <w:b/>
          <w:sz w:val="30"/>
          <w:szCs w:val="30"/>
        </w:rPr>
        <w:t>Top 10s</w:t>
      </w:r>
      <w:r w:rsidRPr="00987B43">
        <w:rPr>
          <w:sz w:val="30"/>
          <w:szCs w:val="30"/>
        </w:rPr>
        <w:t xml:space="preserve">- If a student wants to redo a Top 10 then the </w:t>
      </w:r>
      <w:r w:rsidR="00635980">
        <w:rPr>
          <w:sz w:val="30"/>
          <w:szCs w:val="30"/>
        </w:rPr>
        <w:t>highlighted areas must be corrected and be turned in within</w:t>
      </w:r>
      <w:r w:rsidRPr="00987B43">
        <w:rPr>
          <w:sz w:val="30"/>
          <w:szCs w:val="30"/>
        </w:rPr>
        <w:t xml:space="preserve"> two weeks after the original Top 10 was </w:t>
      </w:r>
      <w:r w:rsidR="003C6DCA">
        <w:rPr>
          <w:sz w:val="30"/>
          <w:szCs w:val="30"/>
        </w:rPr>
        <w:t xml:space="preserve">graded and returned </w:t>
      </w:r>
      <w:r w:rsidRPr="00987B43">
        <w:rPr>
          <w:sz w:val="30"/>
          <w:szCs w:val="30"/>
        </w:rPr>
        <w:t xml:space="preserve">to receive credit.  </w:t>
      </w:r>
    </w:p>
    <w:p w:rsidR="00B15751" w:rsidRPr="00987B43" w:rsidRDefault="00B15751" w:rsidP="00394684">
      <w:pPr>
        <w:ind w:left="720" w:firstLine="720"/>
        <w:rPr>
          <w:sz w:val="30"/>
          <w:szCs w:val="30"/>
        </w:rPr>
      </w:pPr>
      <w:r w:rsidRPr="00987B43">
        <w:rPr>
          <w:sz w:val="30"/>
          <w:szCs w:val="30"/>
        </w:rPr>
        <w:t xml:space="preserve">*A parent signature is </w:t>
      </w:r>
      <w:r w:rsidRPr="00987B43">
        <w:rPr>
          <w:b/>
          <w:sz w:val="30"/>
          <w:szCs w:val="30"/>
        </w:rPr>
        <w:t>NOT</w:t>
      </w:r>
      <w:r w:rsidRPr="00987B43">
        <w:rPr>
          <w:sz w:val="30"/>
          <w:szCs w:val="30"/>
        </w:rPr>
        <w:t xml:space="preserve"> required to redo a Top 10.  </w:t>
      </w:r>
    </w:p>
    <w:p w:rsidR="00394684" w:rsidRPr="00987B43" w:rsidRDefault="00394684" w:rsidP="00B15751">
      <w:pPr>
        <w:rPr>
          <w:sz w:val="30"/>
          <w:szCs w:val="30"/>
        </w:rPr>
      </w:pPr>
    </w:p>
    <w:p w:rsidR="00B15751" w:rsidRPr="00987B43" w:rsidRDefault="00635980" w:rsidP="00394684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b/>
          <w:sz w:val="30"/>
          <w:szCs w:val="30"/>
        </w:rPr>
        <w:t>Quizzes/Tests</w:t>
      </w:r>
      <w:r w:rsidR="00B15751" w:rsidRPr="00987B43">
        <w:rPr>
          <w:sz w:val="30"/>
          <w:szCs w:val="30"/>
        </w:rPr>
        <w:t>-</w:t>
      </w:r>
      <w:r w:rsidR="002C5D58" w:rsidRPr="00987B43">
        <w:rPr>
          <w:sz w:val="30"/>
          <w:szCs w:val="30"/>
        </w:rPr>
        <w:t xml:space="preserve"> </w:t>
      </w:r>
      <w:r w:rsidR="00B15751" w:rsidRPr="00987B43">
        <w:rPr>
          <w:sz w:val="30"/>
          <w:szCs w:val="30"/>
        </w:rPr>
        <w:t>If a</w:t>
      </w:r>
      <w:r>
        <w:rPr>
          <w:sz w:val="30"/>
          <w:szCs w:val="30"/>
        </w:rPr>
        <w:t xml:space="preserve"> student wants to redo a quiz or</w:t>
      </w:r>
      <w:r w:rsidR="00B15751" w:rsidRPr="00987B43">
        <w:rPr>
          <w:sz w:val="30"/>
          <w:szCs w:val="30"/>
        </w:rPr>
        <w:t xml:space="preserve"> test</w:t>
      </w:r>
      <w:r w:rsidR="00394684" w:rsidRPr="00987B43">
        <w:rPr>
          <w:sz w:val="30"/>
          <w:szCs w:val="30"/>
        </w:rPr>
        <w:t xml:space="preserve"> the</w:t>
      </w:r>
      <w:r>
        <w:rPr>
          <w:sz w:val="30"/>
          <w:szCs w:val="30"/>
        </w:rPr>
        <w:t xml:space="preserve">y must complete the highlighted areas on the original assignment.  The </w:t>
      </w:r>
      <w:r w:rsidR="00394684" w:rsidRPr="00987B43">
        <w:rPr>
          <w:sz w:val="30"/>
          <w:szCs w:val="30"/>
        </w:rPr>
        <w:t>entire assessment</w:t>
      </w:r>
      <w:r w:rsidR="00B15751" w:rsidRPr="00987B43">
        <w:rPr>
          <w:sz w:val="30"/>
          <w:szCs w:val="30"/>
        </w:rPr>
        <w:t xml:space="preserve"> must be redone.  The retake will be a new version of the original assessment.  Students must </w:t>
      </w:r>
      <w:r w:rsidR="00966EAD" w:rsidRPr="00987B43">
        <w:rPr>
          <w:sz w:val="30"/>
          <w:szCs w:val="30"/>
        </w:rPr>
        <w:t xml:space="preserve">completely </w:t>
      </w:r>
      <w:r w:rsidR="00B15751" w:rsidRPr="00987B43">
        <w:rPr>
          <w:sz w:val="30"/>
          <w:szCs w:val="30"/>
        </w:rPr>
        <w:t xml:space="preserve">fill out a request to retest form </w:t>
      </w:r>
      <w:r w:rsidR="00966EAD" w:rsidRPr="00987B43">
        <w:rPr>
          <w:sz w:val="30"/>
          <w:szCs w:val="30"/>
        </w:rPr>
        <w:t>within two weeks of receiving their grade</w:t>
      </w:r>
      <w:r w:rsidR="00987B43" w:rsidRPr="00987B43">
        <w:rPr>
          <w:sz w:val="30"/>
          <w:szCs w:val="30"/>
        </w:rPr>
        <w:t>d assignment back</w:t>
      </w:r>
      <w:r w:rsidR="00B15751" w:rsidRPr="00987B43">
        <w:rPr>
          <w:sz w:val="30"/>
          <w:szCs w:val="30"/>
        </w:rPr>
        <w:t>.  Students have to show proof of three activ</w:t>
      </w:r>
      <w:r w:rsidR="00394684" w:rsidRPr="00987B43">
        <w:rPr>
          <w:sz w:val="30"/>
          <w:szCs w:val="30"/>
        </w:rPr>
        <w:t xml:space="preserve">ities they completed to improve </w:t>
      </w:r>
      <w:r w:rsidR="00B15751" w:rsidRPr="00987B43">
        <w:rPr>
          <w:sz w:val="30"/>
          <w:szCs w:val="30"/>
        </w:rPr>
        <w:t>their grade</w:t>
      </w:r>
      <w:r w:rsidR="002C5D58" w:rsidRPr="00987B43">
        <w:rPr>
          <w:sz w:val="30"/>
          <w:szCs w:val="30"/>
        </w:rPr>
        <w:t xml:space="preserve"> before they are permitted to retake the assessment</w:t>
      </w:r>
      <w:r w:rsidR="00B15751" w:rsidRPr="00987B43">
        <w:rPr>
          <w:sz w:val="30"/>
          <w:szCs w:val="30"/>
        </w:rPr>
        <w:t xml:space="preserve">. </w:t>
      </w:r>
      <w:r w:rsidR="002C5D58" w:rsidRPr="00987B43">
        <w:rPr>
          <w:sz w:val="30"/>
          <w:szCs w:val="30"/>
        </w:rPr>
        <w:t>I</w:t>
      </w:r>
      <w:r w:rsidR="00394684" w:rsidRPr="00987B43">
        <w:rPr>
          <w:sz w:val="30"/>
          <w:szCs w:val="30"/>
        </w:rPr>
        <w:t xml:space="preserve"> may assign one or two of the</w:t>
      </w:r>
      <w:r w:rsidR="00B15751" w:rsidRPr="00987B43">
        <w:rPr>
          <w:sz w:val="30"/>
          <w:szCs w:val="30"/>
        </w:rPr>
        <w:t xml:space="preserve"> activ</w:t>
      </w:r>
      <w:r w:rsidR="002C5D58" w:rsidRPr="00987B43">
        <w:rPr>
          <w:sz w:val="30"/>
          <w:szCs w:val="30"/>
        </w:rPr>
        <w:t xml:space="preserve">ities and list them on the form for the student to complete.  I may also require the student to meet with me during intervention before a retake is permitted depending on the level of misunderstanding. </w:t>
      </w:r>
      <w:r w:rsidR="00B15751" w:rsidRPr="00987B43">
        <w:rPr>
          <w:sz w:val="30"/>
          <w:szCs w:val="30"/>
        </w:rPr>
        <w:t xml:space="preserve"> </w:t>
      </w:r>
    </w:p>
    <w:p w:rsidR="00B15751" w:rsidRPr="00987B43" w:rsidRDefault="00B15751" w:rsidP="00394684">
      <w:pPr>
        <w:ind w:left="720" w:firstLine="720"/>
        <w:rPr>
          <w:sz w:val="30"/>
          <w:szCs w:val="30"/>
        </w:rPr>
      </w:pPr>
      <w:r w:rsidRPr="00987B43">
        <w:rPr>
          <w:sz w:val="30"/>
          <w:szCs w:val="30"/>
        </w:rPr>
        <w:t>*</w:t>
      </w:r>
      <w:r w:rsidR="00BD0D37" w:rsidRPr="00987B43">
        <w:rPr>
          <w:sz w:val="30"/>
          <w:szCs w:val="30"/>
        </w:rPr>
        <w:t xml:space="preserve">A parent signature </w:t>
      </w:r>
      <w:r w:rsidR="00BD0D37" w:rsidRPr="00987B43">
        <w:rPr>
          <w:b/>
          <w:sz w:val="30"/>
          <w:szCs w:val="30"/>
        </w:rPr>
        <w:t>IS</w:t>
      </w:r>
      <w:r w:rsidRPr="00987B43">
        <w:rPr>
          <w:sz w:val="30"/>
          <w:szCs w:val="30"/>
        </w:rPr>
        <w:t xml:space="preserve"> required </w:t>
      </w:r>
      <w:r w:rsidR="00635980">
        <w:rPr>
          <w:sz w:val="30"/>
          <w:szCs w:val="30"/>
        </w:rPr>
        <w:t xml:space="preserve">to re-take a quiz or </w:t>
      </w:r>
      <w:r w:rsidRPr="00987B43">
        <w:rPr>
          <w:sz w:val="30"/>
          <w:szCs w:val="30"/>
        </w:rPr>
        <w:t>test</w:t>
      </w:r>
      <w:r w:rsidR="00635980">
        <w:rPr>
          <w:sz w:val="30"/>
          <w:szCs w:val="30"/>
        </w:rPr>
        <w:t>.</w:t>
      </w:r>
    </w:p>
    <w:sectPr w:rsidR="00B15751" w:rsidRPr="00987B43" w:rsidSect="00987B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A5F5D"/>
    <w:multiLevelType w:val="hybridMultilevel"/>
    <w:tmpl w:val="98543C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51"/>
    <w:rsid w:val="00166A82"/>
    <w:rsid w:val="002C5D58"/>
    <w:rsid w:val="0030583C"/>
    <w:rsid w:val="003775F6"/>
    <w:rsid w:val="00394684"/>
    <w:rsid w:val="003C6DCA"/>
    <w:rsid w:val="00635980"/>
    <w:rsid w:val="00676C93"/>
    <w:rsid w:val="00966EAD"/>
    <w:rsid w:val="00987B43"/>
    <w:rsid w:val="00A7625E"/>
    <w:rsid w:val="00B15751"/>
    <w:rsid w:val="00BD0D37"/>
    <w:rsid w:val="00C54836"/>
    <w:rsid w:val="00E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01ADA-7E59-4031-B8C7-94C6B20F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Fitz</dc:creator>
  <cp:lastModifiedBy>Abby Fitz</cp:lastModifiedBy>
  <cp:revision>7</cp:revision>
  <dcterms:created xsi:type="dcterms:W3CDTF">2014-08-06T18:06:00Z</dcterms:created>
  <dcterms:modified xsi:type="dcterms:W3CDTF">2018-08-05T21:35:00Z</dcterms:modified>
</cp:coreProperties>
</file>